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7BD" w:rsidRDefault="003A77BD" w:rsidP="003A77BD">
      <w:pPr>
        <w:pStyle w:val="1"/>
        <w:spacing w:before="0" w:beforeAutospacing="0" w:after="0" w:afterAutospacing="0"/>
        <w:jc w:val="center"/>
        <w:rPr>
          <w:sz w:val="36"/>
        </w:rPr>
      </w:pPr>
      <w:r w:rsidRPr="008468DF">
        <w:rPr>
          <w:sz w:val="36"/>
        </w:rPr>
        <w:t>Показатели</w:t>
      </w:r>
      <w:r w:rsidRPr="008468DF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8468DF">
        <w:rPr>
          <w:sz w:val="36"/>
        </w:rPr>
        <w:t>самообследованию</w:t>
      </w:r>
      <w:proofErr w:type="spellEnd"/>
      <w:r w:rsidRPr="008468DF">
        <w:rPr>
          <w:sz w:val="36"/>
        </w:rPr>
        <w:br/>
        <w:t xml:space="preserve">(утв. </w:t>
      </w:r>
      <w:hyperlink w:anchor="sub_0" w:history="1">
        <w:r w:rsidRPr="008468DF">
          <w:rPr>
            <w:rStyle w:val="a4"/>
            <w:sz w:val="36"/>
          </w:rPr>
          <w:t>приказом</w:t>
        </w:r>
      </w:hyperlink>
      <w:r w:rsidRPr="008468DF">
        <w:rPr>
          <w:sz w:val="36"/>
        </w:rPr>
        <w:t xml:space="preserve"> Министерства образования и науки РФ от 10 декабря 2013 г. N 1324)</w:t>
      </w:r>
    </w:p>
    <w:p w:rsidR="003A77BD" w:rsidRDefault="00130056" w:rsidP="003A77BD">
      <w:pPr>
        <w:pStyle w:val="1"/>
        <w:spacing w:before="0" w:beforeAutospacing="0" w:after="0" w:afterAutospacing="0"/>
        <w:jc w:val="center"/>
        <w:rPr>
          <w:sz w:val="36"/>
        </w:rPr>
      </w:pPr>
      <w:r>
        <w:rPr>
          <w:sz w:val="36"/>
        </w:rPr>
        <w:t>2020</w:t>
      </w:r>
      <w:r w:rsidR="003A77BD">
        <w:rPr>
          <w:sz w:val="36"/>
        </w:rPr>
        <w:t xml:space="preserve"> год</w:t>
      </w:r>
    </w:p>
    <w:p w:rsidR="003A77BD" w:rsidRDefault="003A77BD" w:rsidP="003A77BD">
      <w:pPr>
        <w:pStyle w:val="1"/>
        <w:spacing w:before="0" w:beforeAutospacing="0" w:after="0" w:afterAutospacing="0"/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8468DF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81AF8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E166B" w:rsidRDefault="00481AF8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130056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101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 человек /0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1,7</w:t>
            </w:r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3A77BD" w:rsidRPr="004E7FE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8E166B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8E166B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130056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7E2C6C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30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3A77BD" w:rsidRPr="007E2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B76CAE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81AF8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человек/100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7E2C6C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81AF8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  <w:r w:rsidR="003A77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77BD" w:rsidRPr="008468D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481AF8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нет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8468DF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Style w:val="a3"/>
                <w:rFonts w:ascii="Times New Roman" w:hAnsi="Times New Roman" w:cs="Times New Roman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7FE3">
              <w:rPr>
                <w:rFonts w:ascii="Times New Roman" w:hAnsi="Times New Roman" w:cs="Times New Roman"/>
                <w:sz w:val="28"/>
                <w:szCs w:val="28"/>
              </w:rPr>
              <w:t xml:space="preserve">436,9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4E7FE3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136,9 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3A77BD" w:rsidRPr="008468DF" w:rsidTr="009E24F9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BD" w:rsidRPr="008468DF" w:rsidRDefault="003A77BD" w:rsidP="009E24F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7BD" w:rsidRPr="008468DF" w:rsidRDefault="003A77BD" w:rsidP="009E24F9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8DF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3A77BD" w:rsidRDefault="003A77BD" w:rsidP="003A77BD"/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3A77BD">
      <w:pPr>
        <w:spacing w:after="0" w:line="384" w:lineRule="atLeast"/>
        <w:ind w:firstLine="284"/>
        <w:textAlignment w:val="top"/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77BD" w:rsidRDefault="003A77BD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13E0" w:rsidRPr="00AA25E1" w:rsidRDefault="007A13E0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ПУБЛИЧНЫЙ ДОКЛАД</w:t>
      </w:r>
    </w:p>
    <w:p w:rsidR="007A13E0" w:rsidRPr="00AA25E1" w:rsidRDefault="003A77BD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="007A13E0" w:rsidRPr="00AA25E1">
        <w:rPr>
          <w:rFonts w:ascii="Times New Roman" w:eastAsia="Times New Roman" w:hAnsi="Times New Roman" w:cs="Times New Roman"/>
          <w:b/>
          <w:sz w:val="24"/>
          <w:szCs w:val="24"/>
        </w:rPr>
        <w:t>униципальное бюджетное дошкольное образовательное учреждение «Детский сад общеразвивающего вида с приоритетным осуществлением деятельности  по познавательно-речевому направлению развитию  детей  №43  «Ручеек»</w:t>
      </w:r>
    </w:p>
    <w:p w:rsidR="007A13E0" w:rsidRPr="00AA25E1" w:rsidRDefault="007A13E0" w:rsidP="007A13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2020 </w:t>
      </w:r>
      <w:r w:rsidR="003A77BD">
        <w:rPr>
          <w:rFonts w:ascii="Times New Roman" w:eastAsia="Times New Roman" w:hAnsi="Times New Roman" w:cs="Times New Roman"/>
          <w:b/>
          <w:sz w:val="24"/>
          <w:szCs w:val="24"/>
        </w:rPr>
        <w:t>год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265106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5106">
        <w:rPr>
          <w:rFonts w:ascii="Times New Roman" w:eastAsia="Times New Roman" w:hAnsi="Times New Roman" w:cs="Times New Roman"/>
          <w:b/>
          <w:sz w:val="24"/>
          <w:szCs w:val="24"/>
        </w:rPr>
        <w:t>1.Общие характеристики заведения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Тип учреждения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дошкольное образовательное учреждение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Вид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Муниципальное бюджетное дошкольное образовательное учреждение «Детский сад общеразвивающего вида с приоритетным осуществлением деятельности  по познавательно-речевому развитию  детей  №43  «Ручеек»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Лицензия на образовательную деятельность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 7053  от 20.08.2015г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AA25E1">
        <w:rPr>
          <w:rFonts w:ascii="Times New Roman" w:eastAsia="Times New Roman" w:hAnsi="Times New Roman" w:cs="Times New Roman"/>
          <w:sz w:val="24"/>
          <w:szCs w:val="24"/>
        </w:rPr>
        <w:t>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Свидетельство о государственной аккредитации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№ АА107327 от 28.03.2008г., выдан: МОиН РТ.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Место нахождение</w:t>
      </w:r>
      <w:proofErr w:type="gramEnd"/>
      <w:r w:rsidRPr="00AA25E1">
        <w:rPr>
          <w:rFonts w:ascii="Times New Roman" w:eastAsia="Times New Roman" w:hAnsi="Times New Roman" w:cs="Times New Roman"/>
          <w:sz w:val="24"/>
          <w:szCs w:val="24"/>
        </w:rPr>
        <w:t>: город Набережные Челны, бульвар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им. Павла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Корчагина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д.3 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остановка «Универсам».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Режим работы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будни дни с 06.00ч. - 18.00ч.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выходной день: суббота,воскресенье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групп:</w:t>
      </w:r>
      <w:r w:rsidR="00481AF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6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Структура: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Самостоятельное учреждение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Количество воспитанников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1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>01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BFD">
        <w:rPr>
          <w:rFonts w:ascii="Times New Roman" w:eastAsia="Times New Roman" w:hAnsi="Times New Roman" w:cs="Times New Roman"/>
          <w:b/>
          <w:sz w:val="24"/>
          <w:szCs w:val="24"/>
        </w:rPr>
        <w:t>Наполняемость групп</w:t>
      </w:r>
      <w:r w:rsidRPr="00E66B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младшая 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>№ 3</w:t>
      </w:r>
      <w:r w:rsidR="004E7F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>20</w:t>
      </w:r>
    </w:p>
    <w:p w:rsidR="008F47D0" w:rsidRDefault="008F47D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младшая №1 – 13</w:t>
      </w:r>
    </w:p>
    <w:p w:rsidR="004E7FE3" w:rsidRDefault="00481A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младшая № 5 – 12</w:t>
      </w:r>
    </w:p>
    <w:p w:rsidR="004E7FE3" w:rsidRPr="00AA25E1" w:rsidRDefault="00481AF8" w:rsidP="004E7F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младшая № 6 – 15</w:t>
      </w:r>
    </w:p>
    <w:p w:rsidR="007A13E0" w:rsidRDefault="008F47D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481AF8">
        <w:rPr>
          <w:rFonts w:ascii="Times New Roman" w:eastAsia="Times New Roman" w:hAnsi="Times New Roman" w:cs="Times New Roman"/>
          <w:sz w:val="24"/>
          <w:szCs w:val="24"/>
        </w:rPr>
        <w:t>редняя</w:t>
      </w:r>
      <w:r w:rsidR="004E7FE3">
        <w:rPr>
          <w:rFonts w:ascii="Times New Roman" w:eastAsia="Times New Roman" w:hAnsi="Times New Roman" w:cs="Times New Roman"/>
          <w:sz w:val="24"/>
          <w:szCs w:val="24"/>
        </w:rPr>
        <w:t xml:space="preserve"> № 4</w:t>
      </w:r>
      <w:r w:rsidR="007A13E0"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bookmarkStart w:id="46" w:name="_GoBack"/>
      <w:bookmarkEnd w:id="46"/>
      <w:r w:rsidR="00481AF8">
        <w:rPr>
          <w:rFonts w:ascii="Times New Roman" w:eastAsia="Times New Roman" w:hAnsi="Times New Roman" w:cs="Times New Roman"/>
          <w:sz w:val="24"/>
          <w:szCs w:val="24"/>
        </w:rPr>
        <w:t>19</w:t>
      </w:r>
    </w:p>
    <w:p w:rsidR="007E2C6C" w:rsidRPr="00AA25E1" w:rsidRDefault="00481A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Разновозрастная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(5-7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лет) </w:t>
      </w:r>
      <w:r>
        <w:rPr>
          <w:rFonts w:ascii="Times New Roman" w:eastAsia="Times New Roman" w:hAnsi="Times New Roman" w:cs="Times New Roman"/>
          <w:sz w:val="24"/>
          <w:szCs w:val="24"/>
        </w:rPr>
        <w:t>№ 2 –22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Группы кратковременного пребывания: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нет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Структура управления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начальник  управления образования 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с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полнительного </w:t>
      </w:r>
      <w:r w:rsidR="007E2C6C" w:rsidRPr="008F47D0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proofErr w:type="spellStart"/>
      <w:proofErr w:type="gramStart"/>
      <w:r w:rsidR="007E2C6C">
        <w:rPr>
          <w:rFonts w:ascii="Times New Roman" w:eastAsia="Times New Roman" w:hAnsi="Times New Roman" w:cs="Times New Roman"/>
          <w:sz w:val="24"/>
          <w:szCs w:val="24"/>
        </w:rPr>
        <w:t>Ху</w:t>
      </w:r>
      <w:proofErr w:type="gramEnd"/>
      <w:r w:rsidR="007E2C6C">
        <w:rPr>
          <w:rFonts w:ascii="Times New Roman" w:eastAsia="Times New Roman" w:hAnsi="Times New Roman" w:cs="Times New Roman"/>
          <w:sz w:val="24"/>
          <w:szCs w:val="24"/>
        </w:rPr>
        <w:t>зин</w:t>
      </w:r>
      <w:proofErr w:type="spellEnd"/>
      <w:r w:rsidR="007E2C6C">
        <w:rPr>
          <w:rFonts w:ascii="Times New Roman" w:eastAsia="Times New Roman" w:hAnsi="Times New Roman" w:cs="Times New Roman"/>
          <w:sz w:val="24"/>
          <w:szCs w:val="24"/>
        </w:rPr>
        <w:t xml:space="preserve"> Р.Н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2)</w:t>
      </w:r>
      <w:r w:rsidR="008F47D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первый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заместитель начальника управления образования </w:t>
      </w:r>
      <w:r w:rsidR="008F47D0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>сполнительного комитета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Кашапов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Н.В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814DE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заведующий МБДОУ «Детски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сад №43 «Ручеек»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Мацук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 Н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 развития: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детский сад функционирует с 1975г.</w:t>
      </w:r>
      <w:r w:rsidR="007E2C6C">
        <w:rPr>
          <w:rFonts w:ascii="Times New Roman" w:eastAsia="Times New Roman" w:hAnsi="Times New Roman" w:cs="Times New Roman"/>
          <w:sz w:val="24"/>
          <w:szCs w:val="24"/>
        </w:rPr>
        <w:t>, в 2019 году был произведен капитальный ремонт.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ДОУ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 приоритетное направление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познавательно-речевое, поэтому детский сад ставит следующие задачи:</w:t>
      </w:r>
    </w:p>
    <w:p w:rsidR="007A13E0" w:rsidRPr="004F2729" w:rsidRDefault="007A13E0" w:rsidP="007A13E0">
      <w:pPr>
        <w:spacing w:after="0" w:line="240" w:lineRule="auto"/>
        <w:ind w:left="240" w:hanging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обеспечение интеллектуального развития в соответствии с возрастом, физического здоровья и психологического благополучия;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создание условий для подготовки ребенка к обучению;</w:t>
      </w:r>
    </w:p>
    <w:p w:rsidR="007A13E0" w:rsidRPr="004F2729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2729">
        <w:rPr>
          <w:rFonts w:ascii="Times New Roman" w:eastAsia="Times New Roman" w:hAnsi="Times New Roman" w:cs="Times New Roman"/>
          <w:sz w:val="24"/>
          <w:szCs w:val="24"/>
        </w:rPr>
        <w:t>– формирование желания учиться;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– охрана и укрепление физического и психического здоровья детей; 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сохранение и поддержка индивидуальности ребенка;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– развитие ребенка как субъекта отношени</w:t>
      </w:r>
      <w:r>
        <w:rPr>
          <w:rFonts w:ascii="Times New Roman" w:eastAsia="Times New Roman" w:hAnsi="Times New Roman" w:cs="Times New Roman"/>
          <w:sz w:val="24"/>
          <w:szCs w:val="24"/>
        </w:rPr>
        <w:t>й с людьми, миром и самим собой;</w:t>
      </w:r>
    </w:p>
    <w:p w:rsidR="007A13E0" w:rsidRPr="00AA25E1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освоение ребенком культурных норм общества.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Сайт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  <w:r w:rsidR="00DD56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" w:history="1">
        <w:r w:rsidR="00DD5658" w:rsidRPr="00DD5658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https://edu.tatar.ru/n_che</w:t>
        </w:r>
        <w:r w:rsidR="00DD5658" w:rsidRPr="00DD5658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l</w:t>
        </w:r>
        <w:r w:rsidR="00DD5658" w:rsidRPr="00DD5658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ny/page92694.htm</w:t>
        </w:r>
      </w:hyperlink>
      <w:r w:rsidR="00F95989"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МБДОУ "Д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етский сад №43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«Ручеек»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Контакты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телефон/факс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(8552)71-07-63 / (8552)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71-10-33.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2.Особенности образовательного процесса</w:t>
      </w:r>
      <w:r w:rsidRPr="00AA25E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По тем проблемам, которые прослеживаются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на протяжении большого промежутка времени, будут намечены задачи на предстоящий учебный год.   Необходимо создать имидж детского учреждения: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авторских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по дополнительным услугам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 ут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>вержденных на педсовете:  программа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Вокал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proofErr w:type="spellStart"/>
      <w:r w:rsidR="005D69F8">
        <w:rPr>
          <w:rFonts w:ascii="Times New Roman" w:eastAsia="Times New Roman" w:hAnsi="Times New Roman" w:cs="Times New Roman"/>
          <w:sz w:val="24"/>
          <w:szCs w:val="24"/>
        </w:rPr>
        <w:t>Хомюк</w:t>
      </w:r>
      <w:proofErr w:type="spellEnd"/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И.Н.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 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программа «Гномики»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музыкальный руководитель 1 кв. категории </w:t>
      </w:r>
      <w:proofErr w:type="spellStart"/>
      <w:r w:rsidR="00410D08">
        <w:rPr>
          <w:rFonts w:ascii="Times New Roman" w:eastAsia="Times New Roman" w:hAnsi="Times New Roman" w:cs="Times New Roman"/>
          <w:sz w:val="24"/>
          <w:szCs w:val="24"/>
        </w:rPr>
        <w:t>Хомюк</w:t>
      </w:r>
      <w:proofErr w:type="spellEnd"/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И.Н., </w:t>
      </w:r>
      <w:r w:rsidR="00E35D21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5D69F8">
        <w:rPr>
          <w:rFonts w:ascii="Times New Roman" w:eastAsia="Times New Roman" w:hAnsi="Times New Roman" w:cs="Times New Roman"/>
          <w:sz w:val="24"/>
          <w:szCs w:val="24"/>
        </w:rPr>
        <w:t>Здоровячок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инструктор по ФК 1 кв. категории 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Кудайкина</w:t>
      </w:r>
      <w:proofErr w:type="spellEnd"/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Е.В.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программа «Детский фитнесс» - инструктор по ФК 1 кв. категории 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Кудайкина</w:t>
      </w:r>
      <w:proofErr w:type="spellEnd"/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Е.В.,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программа «Акаде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мия умелых ручек» - воспитатель 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Айбатуллина</w:t>
      </w:r>
      <w:proofErr w:type="spellEnd"/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Р.И.</w:t>
      </w:r>
      <w:proofErr w:type="gramEnd"/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грамма «Веселый английский» - воспитатель Фархутдинова Л.А.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рецензированная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программа «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Говорушка</w:t>
      </w:r>
      <w:proofErr w:type="spellEnd"/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» - старший воспитатель 1 кв. категории 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Кустова</w:t>
      </w:r>
      <w:proofErr w:type="spellEnd"/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С.В., рецензированная программа «Правила дорожные детям знать положено!» - 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воспитатель по обучению детей родному языку 1 кв. категории </w:t>
      </w:r>
      <w:proofErr w:type="spellStart"/>
      <w:r w:rsidR="005D69F8">
        <w:rPr>
          <w:rFonts w:ascii="Times New Roman" w:eastAsia="Times New Roman" w:hAnsi="Times New Roman" w:cs="Times New Roman"/>
          <w:sz w:val="24"/>
          <w:szCs w:val="24"/>
        </w:rPr>
        <w:t>Габдр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>ахманова</w:t>
      </w:r>
      <w:proofErr w:type="spellEnd"/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И.М.;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проект «Формирование стереотипов поведения ребенка на улице и дор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оге» - старший воспитатель 1 кв. категории </w:t>
      </w:r>
      <w:proofErr w:type="spellStart"/>
      <w:r w:rsidR="00A357B6">
        <w:rPr>
          <w:rFonts w:ascii="Times New Roman" w:eastAsia="Times New Roman" w:hAnsi="Times New Roman" w:cs="Times New Roman"/>
          <w:sz w:val="24"/>
          <w:szCs w:val="24"/>
        </w:rPr>
        <w:t>Кустова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С.В.;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внедрение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методических разработок  по образовательной деятельности, утвержденных на ученом совете  - Республиканского молодежного форума – «Комплексный подход к диагностике предрасположенности дошкольника к конкретным видам спорта и его организация в практике ДОУ»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24348">
        <w:rPr>
          <w:rFonts w:ascii="Times New Roman" w:eastAsia="Times New Roman" w:hAnsi="Times New Roman" w:cs="Times New Roman"/>
          <w:b/>
          <w:sz w:val="24"/>
          <w:szCs w:val="24"/>
        </w:rPr>
        <w:t>Систематизация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развивающих игр:</w:t>
      </w:r>
      <w:r w:rsidR="00A357B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логические блоки 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Дьенеша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палочки 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Кюизенера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комплекс развивающих игр 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Воскобовича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,  электронные развивающие игры по ПДД.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парциальных программ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A357B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«Наш дом – природа» </w:t>
      </w: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</w:rPr>
        <w:t>-Н</w:t>
      </w:r>
      <w:proofErr w:type="gramEnd"/>
      <w:r w:rsidRPr="00AA25E1">
        <w:rPr>
          <w:rFonts w:ascii="Times New Roman" w:eastAsia="Times New Roman" w:hAnsi="Times New Roman" w:cs="Times New Roman"/>
          <w:sz w:val="24"/>
          <w:szCs w:val="24"/>
        </w:rPr>
        <w:t>.А.Рыжова; ТРИЗ-РТВ; «Здравствуй» М.Л.Лазарев;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«Программа социального развития дете</w:t>
      </w:r>
      <w:r>
        <w:rPr>
          <w:rFonts w:ascii="Times New Roman" w:eastAsia="Times New Roman" w:hAnsi="Times New Roman" w:cs="Times New Roman"/>
          <w:sz w:val="24"/>
          <w:szCs w:val="24"/>
        </w:rPr>
        <w:t>й дошкольного возраста» 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- Л.В.Коломийченко;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Реализация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 инновационных комплексных программ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-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Комарова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Васильева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.А.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Веракса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Преемственность 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дошкольных образовательных программ  МБДОУ №43 «Ручеек» и программ начального общего образованияс МБОУ СОШ №12, взаимодействие с учреждениями общего образования: НЧ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Совместная работа с организациями дополнительного образования, культуры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7B6">
        <w:rPr>
          <w:rFonts w:ascii="Times New Roman" w:eastAsia="Times New Roman" w:hAnsi="Times New Roman" w:cs="Times New Roman"/>
          <w:b/>
          <w:sz w:val="24"/>
          <w:szCs w:val="24"/>
        </w:rPr>
        <w:t>и спорта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воспитанники посещают  кружки в</w:t>
      </w:r>
      <w:r w:rsidR="00A357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7B6">
        <w:rPr>
          <w:rFonts w:ascii="Arial" w:hAnsi="Arial" w:cs="Arial"/>
          <w:color w:val="4D5156"/>
          <w:sz w:val="23"/>
          <w:szCs w:val="23"/>
          <w:shd w:val="clear" w:color="auto" w:fill="FFFFFF"/>
        </w:rPr>
        <w:t>«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Центр</w:t>
      </w:r>
      <w:r w:rsid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е</w:t>
      </w:r>
      <w:r w:rsidR="00A357B6" w:rsidRPr="00A357B6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детского творчества №16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«Огниво»,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ДЮСШ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Яр-Чаллы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», бассейн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е «Дельфин». В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едется постоянная работа по участию воспитанников и педагогов в конкурсах различного уровня проводившихся в этих учреждениях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 участники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получили призовые места.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Основные формы работы с родителями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(законными представителями): </w:t>
      </w: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</w:rPr>
        <w:t>Родит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ельский клуб «Дошколята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родитель</w:t>
      </w:r>
      <w:r>
        <w:rPr>
          <w:rFonts w:ascii="Times New Roman" w:eastAsia="Times New Roman" w:hAnsi="Times New Roman" w:cs="Times New Roman"/>
          <w:sz w:val="24"/>
          <w:szCs w:val="24"/>
        </w:rPr>
        <w:t>ские собрания, «Круглый стол», заседания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родительского комитета, беседы</w:t>
      </w:r>
      <w:r>
        <w:rPr>
          <w:rFonts w:ascii="Times New Roman" w:eastAsia="Times New Roman" w:hAnsi="Times New Roman" w:cs="Times New Roman"/>
          <w:sz w:val="24"/>
          <w:szCs w:val="24"/>
        </w:rPr>
        <w:t>, консультации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«Дни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открытых дверей».</w:t>
      </w:r>
      <w:proofErr w:type="gramEnd"/>
    </w:p>
    <w:p w:rsidR="007A13E0" w:rsidRPr="00AA25E1" w:rsidRDefault="007A13E0" w:rsidP="007A13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3.Условия осуществления образовательного процесса.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Организация предметной образовательной среды: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группы оснащены методическими пособиями по программе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имеется демонстрационные и раздаточные материалы по всем разделам программы «</w:t>
      </w:r>
      <w:r>
        <w:rPr>
          <w:rFonts w:ascii="Times New Roman" w:eastAsia="Times New Roman" w:hAnsi="Times New Roman" w:cs="Times New Roman"/>
          <w:sz w:val="24"/>
          <w:szCs w:val="24"/>
        </w:rPr>
        <w:t>От рождения до школы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», учебные пособия, детские библиотеки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 w:rsidRPr="00AA25E1">
        <w:rPr>
          <w:rFonts w:ascii="Times New Roman" w:eastAsia="Times New Roman" w:hAnsi="Times New Roman" w:cs="Times New Roman"/>
          <w:sz w:val="24"/>
          <w:szCs w:val="24"/>
        </w:rPr>
        <w:t>развивающие игры и т.д.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в каждой группе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дети имеют возможность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обучаться компьютерной грамоте.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Имею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тся специальные помещения: музы</w:t>
      </w:r>
      <w:r>
        <w:rPr>
          <w:rFonts w:ascii="Times New Roman" w:eastAsia="Times New Roman" w:hAnsi="Times New Roman" w:cs="Times New Roman"/>
          <w:sz w:val="24"/>
          <w:szCs w:val="24"/>
        </w:rPr>
        <w:t>кальный зал, физкультурный зал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, кабинет татарского языка,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кабинет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>, кабинет ПДД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, площадка ПДД с разметкой.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4E7D">
        <w:rPr>
          <w:rFonts w:ascii="Times New Roman" w:eastAsia="Times New Roman" w:hAnsi="Times New Roman" w:cs="Times New Roman"/>
          <w:b/>
          <w:sz w:val="24"/>
          <w:szCs w:val="24"/>
        </w:rPr>
        <w:t>Обеспечение безопасности жизни и деятельности ребенка в здании и на прилегающей к ДОУ территории: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имеется КТС для быстрого реагирования правоохранительных органов,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АПС для быстрого реагирования МЧС,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постоянно дежурит дежурный администратор из числа сотрудников ДОУ, дежурная вахта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Медицинское обслуживание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 медицинское обслуживание детей в ДОУ строится на основе следующих нормативно-правовых документов: приказа Министерства образования РФ и Министерства здравоохранения РФ от 30.06.92г. № 186/272 «О совершенствовании системы медицинского обеспечения детей в образовательных учреждениях», Информационного письма Минздрава РФ от 04.02.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91г</w:t>
      </w: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</w:rPr>
        <w:t>.«</w:t>
      </w:r>
      <w:proofErr w:type="gramEnd"/>
      <w:r w:rsidRPr="00AA25E1">
        <w:rPr>
          <w:rFonts w:ascii="Times New Roman" w:eastAsia="Times New Roman" w:hAnsi="Times New Roman" w:cs="Times New Roman"/>
          <w:sz w:val="24"/>
          <w:szCs w:val="24"/>
        </w:rPr>
        <w:t>Формирование базового ассортимента лекарственных средств для медпунктов детских и школьных учреждений», информационного письма Минздрава РФ от 23.07.92г.,№22-02-02/334 «Основные направления использования фитотерапевтических мероприятий в детских организационных коллективах».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Медицинское обслуживание детей в </w:t>
      </w:r>
      <w:proofErr w:type="gramStart"/>
      <w:r w:rsidR="005D69F8">
        <w:rPr>
          <w:rFonts w:ascii="Times New Roman" w:eastAsia="Times New Roman" w:hAnsi="Times New Roman" w:cs="Times New Roman"/>
          <w:sz w:val="24"/>
          <w:szCs w:val="24"/>
        </w:rPr>
        <w:t>нашем</w:t>
      </w:r>
      <w:proofErr w:type="gramEnd"/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ДОУ осуществляется врачом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педиатром, старшей медсестрой.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Медицинский блок состоит:</w:t>
      </w:r>
    </w:p>
    <w:p w:rsidR="005D69F8" w:rsidRPr="005D69F8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69F8">
        <w:rPr>
          <w:rFonts w:ascii="Times New Roman" w:eastAsia="Times New Roman" w:hAnsi="Times New Roman" w:cs="Times New Roman"/>
          <w:bCs/>
          <w:sz w:val="24"/>
          <w:szCs w:val="24"/>
        </w:rPr>
        <w:t>- процедурная;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изолятор;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кабинет старшей медицинской сестры;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Оснащен: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детская кровать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холодильника</w:t>
      </w:r>
    </w:p>
    <w:p w:rsidR="005D69F8" w:rsidRPr="00AA25E1" w:rsidRDefault="005D69F8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кушетка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sz w:val="24"/>
          <w:szCs w:val="24"/>
        </w:rPr>
        <w:t>            Общее санитарно-гигиеническое состояние ДОУ соответствует требованиям СанПиН: питьевой, световой и воздушный режим  поддерживаются в норме. Медицинская сестра имеет высшую квалификаци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 xml:space="preserve">онную категорию и стаж работы 36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Материально-техническая база: </w:t>
      </w:r>
      <w:r w:rsidR="005D69F8">
        <w:rPr>
          <w:rFonts w:ascii="Times New Roman" w:eastAsia="Times New Roman" w:hAnsi="Times New Roman" w:cs="Times New Roman"/>
          <w:sz w:val="24"/>
          <w:szCs w:val="24"/>
        </w:rPr>
        <w:t>здание после капитального ремонта; н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аличие всех в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идов благоустройства - в трех группах имею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тся спальные комнаты, бытовые условия в группахсоответствует СанПиН, все группы оснащены туалетными комнатами. В каждой возрастной группе есть «зеленые уголки» с различными видами растениями. В ДОУ созданы условия для развития музыкальных способностей детей. Имеется эстетически оформленный музыкальный зал,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оснащенный новым электронным пианино, музыкальным центром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детскими музыкальными инструментами и необходимыми пособиями</w:t>
      </w:r>
      <w:r w:rsidR="00303EB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а так же оснащенный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спортинвентарем спортивный зал.</w:t>
      </w:r>
    </w:p>
    <w:p w:rsidR="007A13E0" w:rsidRPr="004E78FA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Характеристика территории ДОУ</w:t>
      </w:r>
      <w:r w:rsidRPr="004E78FA">
        <w:rPr>
          <w:rFonts w:ascii="Times New Roman" w:eastAsia="Times New Roman" w:hAnsi="Times New Roman" w:cs="Times New Roman"/>
          <w:iCs/>
          <w:sz w:val="24"/>
          <w:szCs w:val="24"/>
        </w:rPr>
        <w:t>: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 наличие  шесть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 оборудованных прогулочных площадок в соответствии с СанПиН, спортивная площадка оборудована 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 xml:space="preserve">новым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инвентарем для игр: волейбол, баскетбол, метания, имеется прыжковая яма, беговая дорожка и другие малые архитектурные формы; эколого-развивающей комплекс (хвойный ле</w:t>
      </w:r>
      <w:r w:rsidR="00E55990">
        <w:rPr>
          <w:rFonts w:ascii="Times New Roman" w:eastAsia="Times New Roman" w:hAnsi="Times New Roman" w:cs="Times New Roman"/>
          <w:sz w:val="24"/>
          <w:szCs w:val="24"/>
        </w:rPr>
        <w:t>с, березовая роща, уголок сада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>, огород, цветники, уголок лекарственных трав).</w:t>
      </w:r>
    </w:p>
    <w:p w:rsidR="007A13E0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8FA">
        <w:rPr>
          <w:rFonts w:ascii="Times New Roman" w:eastAsia="Times New Roman" w:hAnsi="Times New Roman" w:cs="Times New Roman"/>
          <w:b/>
          <w:iCs/>
          <w:sz w:val="24"/>
          <w:szCs w:val="24"/>
        </w:rPr>
        <w:t>Качество и организация питания</w:t>
      </w:r>
      <w:r w:rsidRPr="004E78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4E78FA">
        <w:rPr>
          <w:rFonts w:ascii="Times New Roman" w:eastAsia="Times New Roman" w:hAnsi="Times New Roman" w:cs="Times New Roman"/>
          <w:sz w:val="24"/>
          <w:szCs w:val="24"/>
        </w:rPr>
        <w:t xml:space="preserve">пятиразовое питание детей осуществляется с помощью ООО КУП «Школьное питание» в соответствии с СанПиН. </w:t>
      </w:r>
    </w:p>
    <w:p w:rsidR="007A13E0" w:rsidRPr="00AA25E1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деятельности ДОУ</w:t>
      </w:r>
    </w:p>
    <w:p w:rsidR="007A13E0" w:rsidRPr="00AA25E1" w:rsidRDefault="007A13E0" w:rsidP="007A13E0">
      <w:pPr>
        <w:framePr w:h="576" w:hRule="exact" w:hSpace="180" w:wrap="around" w:vAnchor="text" w:hAnchor="page" w:x="247" w:y="13088"/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работы по снижению заболеваемости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410D08"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1,7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AA25E1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</w:p>
    <w:p w:rsidR="00E55990" w:rsidRDefault="00E5599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0D08">
        <w:rPr>
          <w:rFonts w:ascii="Times New Roman" w:eastAsia="Times New Roman" w:hAnsi="Times New Roman" w:cs="Times New Roman"/>
          <w:sz w:val="24"/>
          <w:szCs w:val="24"/>
        </w:rPr>
        <w:t xml:space="preserve">2019 г. </w:t>
      </w:r>
      <w:r w:rsidR="00410D08" w:rsidRPr="00410D0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1,6 </w:t>
      </w:r>
      <w:proofErr w:type="spellStart"/>
      <w:r w:rsidR="00410D08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="00410D08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="00410D08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</w:p>
    <w:p w:rsidR="00527511" w:rsidRDefault="00527511" w:rsidP="005275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410D08">
        <w:rPr>
          <w:rFonts w:ascii="Times New Roman" w:eastAsia="Times New Roman" w:hAnsi="Times New Roman" w:cs="Times New Roman"/>
          <w:sz w:val="24"/>
          <w:szCs w:val="24"/>
        </w:rPr>
        <w:t xml:space="preserve"> г.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1,6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  групп здоровья: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2018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г.</w:t>
      </w:r>
      <w:r w:rsidR="00410D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275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</w:t>
      </w:r>
      <w:r w:rsidR="00410D08">
        <w:rPr>
          <w:rFonts w:ascii="Times New Roman" w:eastAsia="Times New Roman" w:hAnsi="Times New Roman" w:cs="Times New Roman"/>
          <w:b/>
          <w:bCs/>
          <w:sz w:val="24"/>
          <w:szCs w:val="24"/>
        </w:rPr>
        <w:t>2019г.</w:t>
      </w:r>
      <w:r w:rsidR="0052751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="00527511" w:rsidRPr="004E76F8">
        <w:rPr>
          <w:rFonts w:ascii="Times New Roman" w:eastAsia="Times New Roman" w:hAnsi="Times New Roman" w:cs="Times New Roman"/>
          <w:b/>
          <w:bCs/>
          <w:sz w:val="24"/>
          <w:szCs w:val="24"/>
        </w:rPr>
        <w:t>2020г.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группа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32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1 группа – 49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1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21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группа 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85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        2 группа – 92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2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77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группа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10D08">
        <w:rPr>
          <w:rFonts w:ascii="Times New Roman" w:eastAsia="Times New Roman" w:hAnsi="Times New Roman" w:cs="Times New Roman"/>
          <w:sz w:val="24"/>
          <w:szCs w:val="24"/>
        </w:rPr>
        <w:t>3</w:t>
      </w:r>
      <w:proofErr w:type="spellEnd"/>
      <w:r w:rsidR="00410D08">
        <w:rPr>
          <w:rFonts w:ascii="Times New Roman" w:eastAsia="Times New Roman" w:hAnsi="Times New Roman" w:cs="Times New Roman"/>
          <w:sz w:val="24"/>
          <w:szCs w:val="24"/>
        </w:rPr>
        <w:t xml:space="preserve"> группа –3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                  3 группа –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</w:p>
    <w:p w:rsidR="007A13E0" w:rsidRPr="008673EF" w:rsidRDefault="007A13E0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t>Достижения воспитанников, педагогов, образовательного учреждения, результаты участия воспитанников в городских и республиканских  мероприятиях: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2C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- </w:t>
      </w:r>
      <w:r w:rsidRPr="005A22C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Участие в районных, городских конкурсах:</w:t>
      </w:r>
    </w:p>
    <w:p w:rsidR="007A13E0" w:rsidRDefault="007A13E0" w:rsidP="007A13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Воспитатель года</w:t>
      </w:r>
      <w:r>
        <w:rPr>
          <w:rFonts w:ascii="Times New Roman" w:eastAsia="Times New Roman" w:hAnsi="Times New Roman" w:cs="Times New Roman"/>
          <w:sz w:val="24"/>
          <w:szCs w:val="24"/>
        </w:rPr>
        <w:t>; 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мотр-конкурс по художественной самодеятельности среди работников ДОУ;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>«Велома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рафон - 2020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», «Осенний кросс»; </w:t>
      </w:r>
      <w:r>
        <w:rPr>
          <w:rFonts w:ascii="Times New Roman" w:eastAsia="Times New Roman" w:hAnsi="Times New Roman" w:cs="Times New Roman"/>
          <w:sz w:val="24"/>
          <w:szCs w:val="24"/>
        </w:rPr>
        <w:t>конкурс юных чтецов «Родной язык – мое богатство»;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интеллектуальный конкурс 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>«Всезнайка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конкурс чтецов «</w:t>
      </w:r>
      <w:proofErr w:type="spellStart"/>
      <w:r w:rsidR="00E32C5A">
        <w:rPr>
          <w:rFonts w:ascii="Times New Roman" w:eastAsia="Times New Roman" w:hAnsi="Times New Roman" w:cs="Times New Roman"/>
          <w:sz w:val="24"/>
          <w:szCs w:val="24"/>
        </w:rPr>
        <w:t>Джалиловские</w:t>
      </w:r>
      <w:proofErr w:type="spellEnd"/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чтения», конкурс чтецов, посвященный дню рождения Г.Тукая, конкурс рисунков «Будь бдительным на льду и на воде!», конкурс творческих работ «</w:t>
      </w:r>
      <w:r w:rsidR="004E76F8">
        <w:rPr>
          <w:rFonts w:ascii="Times New Roman" w:eastAsia="Times New Roman" w:hAnsi="Times New Roman" w:cs="Times New Roman"/>
          <w:sz w:val="24"/>
          <w:szCs w:val="24"/>
        </w:rPr>
        <w:t>Неопалимая купина</w:t>
      </w:r>
      <w:proofErr w:type="gramStart"/>
      <w:r w:rsidR="005A22C4">
        <w:rPr>
          <w:rFonts w:ascii="Times New Roman" w:eastAsia="Times New Roman" w:hAnsi="Times New Roman" w:cs="Times New Roman"/>
          <w:sz w:val="24"/>
          <w:szCs w:val="24"/>
        </w:rPr>
        <w:t>»,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End"/>
    </w:p>
    <w:p w:rsidR="007A13E0" w:rsidRPr="00AA25E1" w:rsidRDefault="007A13E0" w:rsidP="007A13E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призовые места в районных или  городских конкурсах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3AF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</w:rPr>
        <w:t>«Детское троеборье ГТО» - 2 место по Комсомольскому району</w:t>
      </w:r>
    </w:p>
    <w:p w:rsidR="00E32C5A" w:rsidRDefault="00E32C5A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«Осенний кросс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на призы </w:t>
      </w:r>
      <w:proofErr w:type="spellStart"/>
      <w:r w:rsidR="009B7ACE">
        <w:rPr>
          <w:rFonts w:ascii="Times New Roman" w:eastAsia="Times New Roman" w:hAnsi="Times New Roman" w:cs="Times New Roman"/>
          <w:sz w:val="24"/>
          <w:szCs w:val="24"/>
        </w:rPr>
        <w:t>Галкиной-Самитовой</w:t>
      </w:r>
      <w:proofErr w:type="spellEnd"/>
      <w:r w:rsidR="004E76F8">
        <w:rPr>
          <w:rFonts w:ascii="Times New Roman" w:eastAsia="Times New Roman" w:hAnsi="Times New Roman" w:cs="Times New Roman"/>
          <w:sz w:val="24"/>
          <w:szCs w:val="24"/>
        </w:rPr>
        <w:t>» - 1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 по Комсомольскому району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 Городской этап всероссийского конкурса «Елочка, живи» - дипломы 1, 2,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Малые Олимпийские игры среди подготовительных 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>групп Комсомольского района» - 2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E32C5A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 Городской конкурс чтецов «Родной язык дружи со мной» - диплом 1 степени</w:t>
      </w:r>
    </w:p>
    <w:p w:rsidR="00AA37AB" w:rsidRPr="00AA37AB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 xml:space="preserve">, Районный этап </w:t>
      </w:r>
      <w:r w:rsidR="00AA37AB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37AB">
        <w:rPr>
          <w:rFonts w:ascii="Times New Roman" w:eastAsia="Times New Roman" w:hAnsi="Times New Roman" w:cs="Times New Roman"/>
          <w:sz w:val="24"/>
          <w:szCs w:val="24"/>
        </w:rPr>
        <w:t>международного литературного конкурса чтецов «</w:t>
      </w:r>
      <w:proofErr w:type="spellStart"/>
      <w:r w:rsidR="00AA37AB">
        <w:rPr>
          <w:rFonts w:ascii="Times New Roman" w:eastAsia="Times New Roman" w:hAnsi="Times New Roman" w:cs="Times New Roman"/>
          <w:sz w:val="24"/>
          <w:szCs w:val="24"/>
        </w:rPr>
        <w:t>Джалиловские</w:t>
      </w:r>
      <w:proofErr w:type="spellEnd"/>
      <w:r w:rsidR="00AA37AB">
        <w:rPr>
          <w:rFonts w:ascii="Times New Roman" w:eastAsia="Times New Roman" w:hAnsi="Times New Roman" w:cs="Times New Roman"/>
          <w:sz w:val="24"/>
          <w:szCs w:val="24"/>
        </w:rPr>
        <w:t xml:space="preserve"> чтения»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Городской экологический творческий конкурс «Синичкин день» - диплом 3 место</w:t>
      </w:r>
    </w:p>
    <w:p w:rsidR="003347A2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«Зимняя военно-спортивная полоса» - 2 место по Комсомольскому району</w:t>
      </w:r>
    </w:p>
    <w:p w:rsidR="003347A2" w:rsidRPr="001C13AF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призеры в конкурсах РТ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A22C4" w:rsidRPr="005A22C4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A22C4">
        <w:rPr>
          <w:rFonts w:ascii="Times New Roman" w:eastAsia="Times New Roman" w:hAnsi="Times New Roman" w:cs="Times New Roman"/>
          <w:sz w:val="24"/>
          <w:szCs w:val="24"/>
        </w:rPr>
        <w:t>1. Республиканский фестиваль-конкурс национального татарского искусства «</w:t>
      </w:r>
      <w:proofErr w:type="spellStart"/>
      <w:r w:rsidRPr="005A22C4">
        <w:rPr>
          <w:rFonts w:ascii="Times New Roman" w:eastAsia="Times New Roman" w:hAnsi="Times New Roman" w:cs="Times New Roman"/>
          <w:sz w:val="24"/>
          <w:szCs w:val="24"/>
        </w:rPr>
        <w:t>Бэхет</w:t>
      </w:r>
      <w:proofErr w:type="spellEnd"/>
      <w:r w:rsidRP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A22C4">
        <w:rPr>
          <w:rFonts w:ascii="Times New Roman" w:eastAsia="Times New Roman" w:hAnsi="Times New Roman" w:cs="Times New Roman"/>
          <w:sz w:val="24"/>
          <w:szCs w:val="24"/>
        </w:rPr>
        <w:t>йолдызы</w:t>
      </w:r>
      <w:proofErr w:type="spellEnd"/>
      <w:r w:rsidRPr="005A22C4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диплом лауреата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7A13E0" w:rsidRPr="00484950">
        <w:rPr>
          <w:rFonts w:ascii="Times New Roman" w:eastAsia="Times New Roman" w:hAnsi="Times New Roman" w:cs="Times New Roman"/>
          <w:sz w:val="24"/>
          <w:szCs w:val="24"/>
        </w:rPr>
        <w:t>.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 xml:space="preserve"> Региональный фестиваль «Многоголосие Поволжья» - дипломы 1, 2, 3 степени</w:t>
      </w:r>
    </w:p>
    <w:p w:rsidR="007A13E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E32C5A">
        <w:rPr>
          <w:rFonts w:ascii="Times New Roman" w:eastAsia="Times New Roman" w:hAnsi="Times New Roman" w:cs="Times New Roman"/>
          <w:sz w:val="24"/>
          <w:szCs w:val="24"/>
        </w:rPr>
        <w:t>. Конкурс детских рисунков «Мой любимый дом» - диплом 2 степени</w:t>
      </w:r>
    </w:p>
    <w:p w:rsidR="005A22C4" w:rsidRPr="00484950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Республиканский конкурс творческих работ «Счастливое детство»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иплом 1 место</w:t>
      </w:r>
    </w:p>
    <w:p w:rsidR="009B7ACE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9B7ACE" w:rsidRPr="009B7A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Фестиваль декоративно-прикладного творчества «</w:t>
      </w:r>
      <w:r>
        <w:rPr>
          <w:rFonts w:ascii="Times New Roman" w:eastAsia="Times New Roman" w:hAnsi="Times New Roman" w:cs="Times New Roman"/>
          <w:sz w:val="24"/>
          <w:szCs w:val="24"/>
        </w:rPr>
        <w:t>Веселая карусель» - дипломы 2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9B7ACE" w:rsidRDefault="005A22C4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>. Фестиваль «Семейный очаг» - диплом 2 степени</w:t>
      </w:r>
    </w:p>
    <w:p w:rsidR="00B9128B" w:rsidRDefault="00B9128B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Региональный интеллектуальный конкурс «Всезнайка» - дипломы 1, 2 степени</w:t>
      </w:r>
    </w:p>
    <w:p w:rsidR="005A22C4" w:rsidRPr="003347A2" w:rsidRDefault="00B9128B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5A22C4">
        <w:rPr>
          <w:rFonts w:ascii="Times New Roman" w:eastAsia="Times New Roman" w:hAnsi="Times New Roman" w:cs="Times New Roman"/>
          <w:sz w:val="24"/>
          <w:szCs w:val="24"/>
        </w:rPr>
        <w:t>.</w:t>
      </w:r>
      <w:r w:rsidR="003347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47A2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="003347A2" w:rsidRPr="003347A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47A2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республиканский </w:t>
      </w:r>
      <w:proofErr w:type="spellStart"/>
      <w:r w:rsidR="003347A2">
        <w:rPr>
          <w:rFonts w:ascii="Times New Roman" w:eastAsia="Times New Roman" w:hAnsi="Times New Roman" w:cs="Times New Roman"/>
          <w:sz w:val="24"/>
          <w:szCs w:val="24"/>
        </w:rPr>
        <w:t>медиаконкурс</w:t>
      </w:r>
      <w:proofErr w:type="spellEnd"/>
      <w:r w:rsidR="003347A2">
        <w:rPr>
          <w:rFonts w:ascii="Times New Roman" w:eastAsia="Times New Roman" w:hAnsi="Times New Roman" w:cs="Times New Roman"/>
          <w:sz w:val="24"/>
          <w:szCs w:val="24"/>
        </w:rPr>
        <w:t xml:space="preserve"> «Мама – солнышко </w:t>
      </w:r>
      <w:proofErr w:type="spellStart"/>
      <w:r w:rsidR="003347A2">
        <w:rPr>
          <w:rFonts w:ascii="Times New Roman" w:eastAsia="Times New Roman" w:hAnsi="Times New Roman" w:cs="Times New Roman"/>
          <w:sz w:val="24"/>
          <w:szCs w:val="24"/>
        </w:rPr>
        <w:t>мое</w:t>
      </w:r>
      <w:proofErr w:type="gramStart"/>
      <w:r w:rsidR="003347A2">
        <w:rPr>
          <w:rFonts w:ascii="Times New Roman" w:eastAsia="Times New Roman" w:hAnsi="Times New Roman" w:cs="Times New Roman"/>
          <w:sz w:val="24"/>
          <w:szCs w:val="24"/>
        </w:rPr>
        <w:t>!ьл</w:t>
      </w:r>
      <w:proofErr w:type="spellEnd"/>
      <w:proofErr w:type="gramEnd"/>
      <w:r w:rsidR="003347A2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9B7ACE" w:rsidRPr="003347A2" w:rsidRDefault="00B9128B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3347A2" w:rsidRPr="003347A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347A2">
        <w:rPr>
          <w:rFonts w:ascii="Times New Roman" w:eastAsia="Times New Roman" w:hAnsi="Times New Roman" w:cs="Times New Roman"/>
          <w:sz w:val="24"/>
          <w:szCs w:val="24"/>
        </w:rPr>
        <w:t>Республиканский фестиваль-конкурс «Первые шаги» - диплом 1 степени</w:t>
      </w:r>
    </w:p>
    <w:p w:rsidR="003347A2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- участие в конкурсах </w:t>
      </w:r>
      <w:r w:rsidRPr="00AA25E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РФ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0827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</w:rPr>
        <w:t>Всероссийский педагогический кон</w:t>
      </w:r>
      <w:r w:rsidR="005A22C4">
        <w:rPr>
          <w:rFonts w:ascii="Times New Roman" w:eastAsia="Times New Roman" w:hAnsi="Times New Roman" w:cs="Times New Roman"/>
          <w:sz w:val="24"/>
          <w:szCs w:val="24"/>
        </w:rPr>
        <w:t>курс «Профессиональный рост» - 1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</w:p>
    <w:p w:rsidR="003347A2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Всероссийский творческий фестиваль «Зимние чудеса - 2020» - диплом лауреата</w:t>
      </w:r>
    </w:p>
    <w:p w:rsidR="007A13E0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 Всероссийский педагогический конкурс «Мастерская педагога» - 2 место</w:t>
      </w:r>
    </w:p>
    <w:p w:rsidR="007A13E0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</w:t>
      </w:r>
      <w:r w:rsid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Всероссийский педагогический конкурс «На пути к успеху» - 1 место</w:t>
      </w:r>
    </w:p>
    <w:p w:rsidR="009B7ACE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. Всеросс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>ийский конкурс «Безопасная дорога – детям!» - 3 место</w:t>
      </w:r>
    </w:p>
    <w:p w:rsidR="007A13E0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="009B7ACE">
        <w:rPr>
          <w:rFonts w:ascii="Times New Roman" w:eastAsia="Times New Roman" w:hAnsi="Times New Roman" w:cs="Times New Roman"/>
          <w:sz w:val="24"/>
          <w:szCs w:val="24"/>
        </w:rPr>
        <w:t>. Всероссийский конкурс творческих работ «Зимняя сказка» - 2 диплома 1 степени</w:t>
      </w:r>
    </w:p>
    <w:p w:rsidR="003347A2" w:rsidRDefault="003347A2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Всероссийский конкурс педагогического мастерства «Моя педагогическая инициатива» - диплом 2 степени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Мнение родителей и представителей органов общественного управления о деятельности педагогов, функционировании дошкольного образовательного учреждения и качестве предоставляемых им услугах:</w:t>
      </w:r>
      <w:r w:rsidR="005A22C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С целью улучшения отношения к дошкольному учреждению детей и их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lastRenderedPageBreak/>
        <w:t>родителей проводилось неоднократноеанкетирование родителей воспитанников нашего ДОУ. Родители ДОУ оценивают воспитательно-образовательную работу на 4,7 балов (по 5 бальной системе). В ДОУ работают педагоги  творческие, постоянно участвующие в различных профессиональных конкурсах.</w:t>
      </w:r>
    </w:p>
    <w:p w:rsidR="007A13E0" w:rsidRPr="00AA25E1" w:rsidRDefault="007A13E0" w:rsidP="00E35D21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Кадровый потенциал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Качественный и количественный состав персонала </w:t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Средний </w:t>
      </w:r>
      <w:r w:rsidR="00B9128B">
        <w:rPr>
          <w:rFonts w:ascii="Times New Roman" w:eastAsia="Times New Roman" w:hAnsi="Times New Roman" w:cs="Times New Roman"/>
          <w:sz w:val="24"/>
          <w:szCs w:val="24"/>
        </w:rPr>
        <w:t>возраст сотрудников -35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Образование: 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 высшее-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83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%,</w:t>
      </w:r>
    </w:p>
    <w:p w:rsidR="007A13E0" w:rsidRDefault="00527511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среднее-специальное-17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%</w:t>
      </w:r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Переподготовка пед</w:t>
      </w:r>
      <w:r w:rsidR="006E4DB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>агогов проводится на базе ФГБОУ ВО «НГПУ»</w:t>
      </w:r>
    </w:p>
    <w:p w:rsidR="00E5599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Освоение  новых технологий </w:t>
      </w:r>
      <w:r w:rsidRPr="00F54F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все педагоги прошли обучение  компьютерной грамотности, в своей работе многие используют мультимедийное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оборудование и многое другое. Динамика изменений с каждым годом растет в связи с освоением самых современных  технологий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A13E0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Развитие кадрового потенциала (профессиональные достижения отдельных педагогов)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F3F5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частник городского конкурса «Воспитатель года»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(прошла </w:t>
      </w:r>
      <w:r w:rsidR="006E4DBF">
        <w:rPr>
          <w:rFonts w:ascii="Times New Roman" w:eastAsia="Times New Roman" w:hAnsi="Times New Roman" w:cs="Times New Roman"/>
          <w:sz w:val="24"/>
          <w:szCs w:val="24"/>
        </w:rPr>
        <w:t>1 этап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Республиканский конкурс творческих работ «Счастливое детство» - 1 место, </w:t>
      </w:r>
      <w:r>
        <w:rPr>
          <w:rFonts w:ascii="Times New Roman" w:eastAsia="Times New Roman" w:hAnsi="Times New Roman" w:cs="Times New Roman"/>
          <w:sz w:val="24"/>
          <w:szCs w:val="24"/>
        </w:rPr>
        <w:t>призер всероссийского  ко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>нкурса педагогического мастерства «Моя педагогическая инициатива»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, дети-воспитанники победители республиканского фестиваля-конкурса юных исполнителей «Первые шаги»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="003F3F50">
        <w:rPr>
          <w:rFonts w:ascii="Times New Roman" w:eastAsia="Times New Roman" w:hAnsi="Times New Roman" w:cs="Times New Roman"/>
          <w:sz w:val="24"/>
          <w:szCs w:val="24"/>
        </w:rPr>
        <w:t>Хомюк</w:t>
      </w:r>
      <w:proofErr w:type="spellEnd"/>
      <w:r w:rsidR="003F3F50">
        <w:rPr>
          <w:rFonts w:ascii="Times New Roman" w:eastAsia="Times New Roman" w:hAnsi="Times New Roman" w:cs="Times New Roman"/>
          <w:sz w:val="24"/>
          <w:szCs w:val="24"/>
        </w:rPr>
        <w:t xml:space="preserve"> И.Н.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, музыкальный руководитель.</w:t>
      </w:r>
    </w:p>
    <w:p w:rsidR="005F1235" w:rsidRDefault="005F1235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дети-воспитанники победители Всероссийского конкурса «Милая мама», дети-воспитанники победители регионального конкурса «Экоосень-2020», дети-победители регионального интеллектуального конкурса «Всезнайка», дети-воспитанники призеры Всероссийского конкурса «Первый снег», дети-воспитанники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победител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регионального конкурса «Елочка, живи!»,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дети-воспитанники призеры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Всероссийского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конкурса «Новогодние забавы», дети-воспитанники победители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5F1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республиканского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медиаконкурса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«Мама – солнышко мое!»,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дети-воспитанники победители республиканского фестиваля-конкурса юных исполнителей «Первые шаги», </w:t>
      </w:r>
      <w:r>
        <w:rPr>
          <w:rFonts w:ascii="Times New Roman" w:eastAsia="Times New Roman" w:hAnsi="Times New Roman" w:cs="Times New Roman"/>
          <w:sz w:val="24"/>
          <w:szCs w:val="24"/>
        </w:rPr>
        <w:t>дети-</w:t>
      </w:r>
      <w:r w:rsidR="007A13E0" w:rsidRPr="00AA25E1">
        <w:rPr>
          <w:rFonts w:ascii="Times New Roman" w:eastAsia="Times New Roman" w:hAnsi="Times New Roman" w:cs="Times New Roman"/>
          <w:sz w:val="24"/>
          <w:szCs w:val="24"/>
        </w:rPr>
        <w:t>воспитанники</w:t>
      </w:r>
      <w:r w:rsidR="006E4DBF">
        <w:rPr>
          <w:rFonts w:ascii="Times New Roman" w:eastAsia="Times New Roman" w:hAnsi="Times New Roman" w:cs="Times New Roman"/>
          <w:sz w:val="24"/>
          <w:szCs w:val="24"/>
        </w:rPr>
        <w:t>-</w:t>
      </w:r>
      <w:r w:rsidR="007A13E0" w:rsidRPr="00AA25E1">
        <w:rPr>
          <w:rFonts w:ascii="Times New Roman" w:eastAsia="Times New Roman" w:hAnsi="Times New Roman" w:cs="Times New Roman"/>
          <w:sz w:val="24"/>
          <w:szCs w:val="24"/>
        </w:rPr>
        <w:t>победители республиканског</w:t>
      </w:r>
      <w:r w:rsidR="006E4DBF">
        <w:rPr>
          <w:rFonts w:ascii="Times New Roman" w:eastAsia="Times New Roman" w:hAnsi="Times New Roman" w:cs="Times New Roman"/>
          <w:sz w:val="24"/>
          <w:szCs w:val="24"/>
        </w:rPr>
        <w:t>о фестиваля декоративно-прикладного творчества «Веселая карусель</w:t>
      </w:r>
      <w:r w:rsidR="007A13E0">
        <w:rPr>
          <w:rFonts w:ascii="Times New Roman" w:eastAsia="Times New Roman" w:hAnsi="Times New Roman" w:cs="Times New Roman"/>
          <w:sz w:val="24"/>
          <w:szCs w:val="24"/>
        </w:rPr>
        <w:t>»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="007642DE">
        <w:rPr>
          <w:rFonts w:ascii="Times New Roman" w:eastAsia="Times New Roman" w:hAnsi="Times New Roman" w:cs="Times New Roman"/>
          <w:sz w:val="24"/>
          <w:szCs w:val="24"/>
        </w:rPr>
        <w:t>Дьячкова</w:t>
      </w:r>
      <w:proofErr w:type="spellEnd"/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А.А.</w:t>
      </w:r>
      <w:proofErr w:type="gramEnd"/>
      <w:r w:rsidR="007642DE">
        <w:rPr>
          <w:rFonts w:ascii="Times New Roman" w:eastAsia="Times New Roman" w:hAnsi="Times New Roman" w:cs="Times New Roman"/>
          <w:sz w:val="24"/>
          <w:szCs w:val="24"/>
        </w:rPr>
        <w:t>, воспитатель.</w:t>
      </w:r>
    </w:p>
    <w:p w:rsidR="007642DE" w:rsidRDefault="0015168E" w:rsidP="007642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дети-воспитанники призеры районный этап </w:t>
      </w:r>
      <w:r w:rsidR="007642DE">
        <w:rPr>
          <w:rFonts w:ascii="Times New Roman" w:eastAsia="Times New Roman" w:hAnsi="Times New Roman" w:cs="Times New Roman"/>
          <w:sz w:val="24"/>
          <w:szCs w:val="24"/>
          <w:lang w:val="en-US"/>
        </w:rPr>
        <w:t>III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международного литературного конкурса чтецов «</w:t>
      </w:r>
      <w:proofErr w:type="spellStart"/>
      <w:r w:rsidR="007642DE">
        <w:rPr>
          <w:rFonts w:ascii="Times New Roman" w:eastAsia="Times New Roman" w:hAnsi="Times New Roman" w:cs="Times New Roman"/>
          <w:sz w:val="24"/>
          <w:szCs w:val="24"/>
        </w:rPr>
        <w:t>Джалиловские</w:t>
      </w:r>
      <w:proofErr w:type="spellEnd"/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чтения», дети-воспитанники победители городского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чтецов «Родной язык дружи со мной»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, дети-воспитанники </w:t>
      </w:r>
      <w:proofErr w:type="spellStart"/>
      <w:r w:rsidR="007642DE">
        <w:rPr>
          <w:rFonts w:ascii="Times New Roman" w:eastAsia="Times New Roman" w:hAnsi="Times New Roman" w:cs="Times New Roman"/>
          <w:sz w:val="24"/>
          <w:szCs w:val="24"/>
        </w:rPr>
        <w:t>призерырРеспубликанского</w:t>
      </w:r>
      <w:proofErr w:type="spellEnd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фестиваль-конкурс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 xml:space="preserve"> национального татарского искусства «</w:t>
      </w:r>
      <w:proofErr w:type="spellStart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Бэхет</w:t>
      </w:r>
      <w:proofErr w:type="spellEnd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йолдызы</w:t>
      </w:r>
      <w:proofErr w:type="spellEnd"/>
      <w:r w:rsidR="007642DE" w:rsidRPr="005A22C4">
        <w:rPr>
          <w:rFonts w:ascii="Times New Roman" w:eastAsia="Times New Roman" w:hAnsi="Times New Roman" w:cs="Times New Roman"/>
          <w:sz w:val="24"/>
          <w:szCs w:val="24"/>
        </w:rPr>
        <w:t>»</w:t>
      </w:r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, дети-воспитанники победители и призеры регионального фестиваля «Многоголосие Поволжья», победитель республиканского конкурса творческих работ «Счастливое детство» - </w:t>
      </w:r>
      <w:proofErr w:type="spellStart"/>
      <w:r w:rsidR="007642DE"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 w:rsidR="007642DE">
        <w:rPr>
          <w:rFonts w:ascii="Times New Roman" w:eastAsia="Times New Roman" w:hAnsi="Times New Roman" w:cs="Times New Roman"/>
          <w:sz w:val="24"/>
          <w:szCs w:val="24"/>
        </w:rPr>
        <w:t xml:space="preserve"> И.М., воспитатель по обучению детей родному языку.</w:t>
      </w:r>
      <w:proofErr w:type="gramEnd"/>
    </w:p>
    <w:p w:rsidR="007A13E0" w:rsidRPr="00F54FB4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Соотношение воспитанников приходящихся на 1 взрослого:</w:t>
      </w:r>
    </w:p>
    <w:p w:rsidR="007A13E0" w:rsidRPr="00F54FB4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sz w:val="24"/>
          <w:szCs w:val="24"/>
        </w:rPr>
        <w:t xml:space="preserve">-воспитанники/педагоги  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-101/12</w:t>
      </w:r>
      <w:r w:rsidRPr="00F54FB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-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воспитанники/все сотрудники -</w:t>
      </w:r>
      <w:r w:rsidR="00527511" w:rsidRPr="003F3F50">
        <w:rPr>
          <w:rFonts w:ascii="Times New Roman" w:eastAsia="Times New Roman" w:hAnsi="Times New Roman" w:cs="Times New Roman"/>
          <w:sz w:val="24"/>
          <w:szCs w:val="24"/>
        </w:rPr>
        <w:t>101/</w:t>
      </w:r>
      <w:r w:rsidR="003F3F50">
        <w:rPr>
          <w:rFonts w:ascii="Times New Roman" w:eastAsia="Times New Roman" w:hAnsi="Times New Roman" w:cs="Times New Roman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(включая административный и обслуживающий персонал).</w:t>
      </w:r>
    </w:p>
    <w:p w:rsidR="00D30817" w:rsidRPr="00AA25E1" w:rsidRDefault="00D30817" w:rsidP="00D30817">
      <w:pPr>
        <w:tabs>
          <w:tab w:val="left" w:pos="108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73E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6.Финансовые ресурсы и их использование</w:t>
      </w:r>
    </w:p>
    <w:p w:rsidR="00D30817" w:rsidRPr="00F54FB4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Бюджетное финансирование:</w:t>
      </w:r>
      <w:r w:rsidR="00294C6A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11490114,87</w:t>
      </w:r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руб./</w:t>
      </w:r>
      <w:proofErr w:type="spellStart"/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Род</w:t>
      </w:r>
      <w:proofErr w:type="gramStart"/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.с</w:t>
      </w:r>
      <w:proofErr w:type="gramEnd"/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р-ва</w:t>
      </w:r>
      <w:proofErr w:type="spellEnd"/>
      <w:r w:rsidRPr="00F54FB4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–</w:t>
      </w:r>
      <w:r w:rsidR="00294C6A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3190369,99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Распределение средств бюджета учреждения по источникам их получения</w:t>
      </w: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1.Оплата труда (с компенса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ционными выплатами)-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8639039,24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2.Налоги-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113179,77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3.Содержание  имущества-232849,04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294C6A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4.Услуги связи и интернет-39879,61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Коммунальные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услуги-903834,48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.Питание 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>воспитанников- 2700033,75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.Прочие услуги 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охрана КТС,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обучение сотру</w:t>
      </w:r>
      <w:r>
        <w:rPr>
          <w:rFonts w:ascii="Times New Roman" w:eastAsia="Times New Roman" w:hAnsi="Times New Roman" w:cs="Times New Roman"/>
          <w:sz w:val="24"/>
          <w:szCs w:val="24"/>
        </w:rPr>
        <w:t>дников по ПБ и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 ОТ, ТО </w:t>
      </w:r>
      <w:proofErr w:type="spellStart"/>
      <w:r w:rsidR="00294C6A">
        <w:rPr>
          <w:rFonts w:ascii="Times New Roman" w:eastAsia="Times New Roman" w:hAnsi="Times New Roman" w:cs="Times New Roman"/>
          <w:sz w:val="24"/>
          <w:szCs w:val="24"/>
        </w:rPr>
        <w:t>узлов</w:t>
      </w:r>
      <w:proofErr w:type="gramStart"/>
      <w:r w:rsidR="00294C6A">
        <w:rPr>
          <w:rFonts w:ascii="Times New Roman" w:eastAsia="Times New Roman" w:hAnsi="Times New Roman" w:cs="Times New Roman"/>
          <w:sz w:val="24"/>
          <w:szCs w:val="24"/>
        </w:rPr>
        <w:t>.у</w:t>
      </w:r>
      <w:proofErr w:type="gramEnd"/>
      <w:r w:rsidR="00294C6A">
        <w:rPr>
          <w:rFonts w:ascii="Times New Roman" w:eastAsia="Times New Roman" w:hAnsi="Times New Roman" w:cs="Times New Roman"/>
          <w:sz w:val="24"/>
          <w:szCs w:val="24"/>
        </w:rPr>
        <w:t>чета</w:t>
      </w:r>
      <w:proofErr w:type="spellEnd"/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 ).-235772,84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Приобретение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хозтоваров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канцтоваров, мебели, игрушек, прачечн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ого и кухонного оборудования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294C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175565,94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руб.</w:t>
      </w:r>
    </w:p>
    <w:p w:rsidR="00D30817" w:rsidRPr="00816285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Структура расходов ДОУ: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sz w:val="24"/>
          <w:szCs w:val="24"/>
        </w:rPr>
        <w:t>1.Коммун</w:t>
      </w:r>
      <w:proofErr w:type="gramStart"/>
      <w:r w:rsidRPr="00816285">
        <w:rPr>
          <w:rFonts w:ascii="Times New Roman" w:eastAsia="Times New Roman" w:hAnsi="Times New Roman" w:cs="Times New Roman"/>
          <w:sz w:val="24"/>
          <w:szCs w:val="24"/>
        </w:rPr>
        <w:t>.у</w:t>
      </w:r>
      <w:proofErr w:type="gramEnd"/>
      <w:r w:rsidRPr="00816285">
        <w:rPr>
          <w:rFonts w:ascii="Times New Roman" w:eastAsia="Times New Roman" w:hAnsi="Times New Roman" w:cs="Times New Roman"/>
          <w:sz w:val="24"/>
          <w:szCs w:val="24"/>
        </w:rPr>
        <w:t>слуги (отопление, ГВС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,ХВС, эл. обе</w:t>
      </w:r>
      <w:r>
        <w:rPr>
          <w:rFonts w:ascii="Times New Roman" w:eastAsia="Times New Roman" w:hAnsi="Times New Roman" w:cs="Times New Roman"/>
          <w:sz w:val="24"/>
          <w:szCs w:val="24"/>
        </w:rPr>
        <w:t>спечение)-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422950,94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2.П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итание воспитанников-2047524,58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30817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3.Оплата по содержанию имущества (обслуживание и ремонт технологического оборудования ДОУ, системы  пожарной </w:t>
      </w:r>
      <w:r>
        <w:rPr>
          <w:rFonts w:ascii="Times New Roman" w:eastAsia="Times New Roman" w:hAnsi="Times New Roman" w:cs="Times New Roman"/>
          <w:sz w:val="24"/>
          <w:szCs w:val="24"/>
        </w:rPr>
        <w:t>си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гнализации, вывоз мусора-149473,25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  <w:proofErr w:type="gramEnd"/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4.О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бучение сотрудников по ПБ  и ОТ,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охрана КТС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узлов.учета</w:t>
      </w:r>
      <w:proofErr w:type="spellEnd"/>
      <w:r w:rsidRPr="00AA25E1">
        <w:rPr>
          <w:rFonts w:ascii="Times New Roman" w:eastAsia="Times New Roman" w:hAnsi="Times New Roman" w:cs="Times New Roman"/>
          <w:sz w:val="24"/>
          <w:szCs w:val="24"/>
        </w:rPr>
        <w:t>)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– 31870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.Оплата за услуги связи и интернета –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39680,69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.Оплата тр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уда сотрудников ДОУ – 8586278,53</w:t>
      </w:r>
      <w:r w:rsidRPr="00CD0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руб.</w:t>
      </w:r>
    </w:p>
    <w:p w:rsidR="00D30817" w:rsidRPr="00AA25E1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Расходы на 1 воспитанника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137230,80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руб./год,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11435,90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руб./месяц</w:t>
      </w:r>
    </w:p>
    <w:p w:rsidR="00D30817" w:rsidRPr="00AA25E1" w:rsidRDefault="00D30817" w:rsidP="00D30817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Внебюджетная деятельность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платные услуги – </w:t>
      </w:r>
      <w:r w:rsidR="00151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117343,78 </w:t>
      </w:r>
      <w:r>
        <w:rPr>
          <w:rFonts w:ascii="Times New Roman" w:eastAsia="Times New Roman" w:hAnsi="Times New Roman" w:cs="Times New Roman"/>
          <w:sz w:val="24"/>
          <w:szCs w:val="24"/>
        </w:rPr>
        <w:t>рублей.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фонда поддержки ДОУ не имеется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Наличие и стоимость дополнительных платных услуг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В ДОУ организованно работают следующие дополнительные платные кружки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(1 час в неделю):</w:t>
      </w:r>
    </w:p>
    <w:p w:rsidR="007A13E0" w:rsidRDefault="007A13E0" w:rsidP="00527511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Вокал» -400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527511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«Детский фитнесс» - 400 рублей</w:t>
      </w:r>
    </w:p>
    <w:p w:rsidR="00527511" w:rsidRDefault="00D30817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. «Академия умелых ручек» - 400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527511" w:rsidRDefault="00D30817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«Гномики»- 400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D30817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527511">
        <w:rPr>
          <w:rFonts w:ascii="Times New Roman" w:eastAsia="Times New Roman" w:hAnsi="Times New Roman" w:cs="Times New Roman"/>
          <w:sz w:val="24"/>
          <w:szCs w:val="24"/>
        </w:rPr>
        <w:t>Здоровячок</w:t>
      </w:r>
      <w:proofErr w:type="spellEnd"/>
      <w:r w:rsidRPr="00527511">
        <w:rPr>
          <w:rFonts w:ascii="Times New Roman" w:eastAsia="Times New Roman" w:hAnsi="Times New Roman" w:cs="Times New Roman"/>
          <w:sz w:val="24"/>
          <w:szCs w:val="24"/>
        </w:rPr>
        <w:t>» - 400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A13E0"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7A13E0" w:rsidRDefault="007A13E0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751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Говорушка</w:t>
      </w:r>
      <w:proofErr w:type="spellEnd"/>
      <w:r w:rsidRPr="00527511">
        <w:rPr>
          <w:rFonts w:ascii="Times New Roman" w:eastAsia="Times New Roman" w:hAnsi="Times New Roman" w:cs="Times New Roman"/>
          <w:sz w:val="24"/>
          <w:szCs w:val="24"/>
        </w:rPr>
        <w:t>»-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47</w:t>
      </w:r>
      <w:r w:rsidR="00D30817" w:rsidRPr="00527511">
        <w:rPr>
          <w:rFonts w:ascii="Times New Roman" w:eastAsia="Times New Roman" w:hAnsi="Times New Roman" w:cs="Times New Roman"/>
          <w:sz w:val="24"/>
          <w:szCs w:val="24"/>
        </w:rPr>
        <w:t>0</w:t>
      </w:r>
      <w:r w:rsidR="00527511" w:rsidRPr="005275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27511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527511" w:rsidRDefault="00527511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«Маленький художник» - 400 рублей</w:t>
      </w:r>
    </w:p>
    <w:p w:rsidR="00527511" w:rsidRPr="00527511" w:rsidRDefault="00527511" w:rsidP="007A13E0">
      <w:pPr>
        <w:pStyle w:val="a8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«Веселый английский» - 400 рублей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Льготы для отдельных категорий воспитанников и условия их получения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Многодетные семьи-50% оплаты- 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23ребенка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816285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sz w:val="24"/>
          <w:szCs w:val="24"/>
        </w:rPr>
        <w:t>Для всех родителей воспитанников детского сада предусмотрены компенсационные выплаты части родительской платы в размере: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20% на 1 ребенка в семье;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50% на 2  ребенка в семье;</w:t>
      </w:r>
    </w:p>
    <w:p w:rsidR="007A13E0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sz w:val="24"/>
          <w:szCs w:val="24"/>
        </w:rPr>
        <w:t>70% для многодетных семей.</w:t>
      </w: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A13E0" w:rsidRPr="00AA25E1" w:rsidRDefault="007A13E0" w:rsidP="007A13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7. Решения, принятые по итогам общественного обсуждения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A13E0" w:rsidRPr="00AA25E1" w:rsidRDefault="007A13E0" w:rsidP="007A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ходе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общественного обсуждения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общем родительском собрании решено утвер</w:t>
      </w:r>
      <w:r w:rsidR="00527511">
        <w:rPr>
          <w:rFonts w:ascii="Times New Roman" w:eastAsia="Times New Roman" w:hAnsi="Times New Roman" w:cs="Times New Roman"/>
          <w:sz w:val="24"/>
          <w:szCs w:val="24"/>
        </w:rPr>
        <w:t>дить «Публичный доклад» за 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</w:p>
    <w:p w:rsidR="007A13E0" w:rsidRPr="00AA25E1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8. 3аключение. Перспективы и планы развития</w:t>
      </w:r>
    </w:p>
    <w:p w:rsidR="007A13E0" w:rsidRPr="00816285" w:rsidRDefault="007A13E0" w:rsidP="007A13E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628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Выводы по проведенному анализу и перспективы развития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13E0" w:rsidRPr="00E66BFD" w:rsidRDefault="00E66BFD" w:rsidP="007A13E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BFD">
        <w:rPr>
          <w:rFonts w:ascii="Times New Roman" w:eastAsia="Times New Roman" w:hAnsi="Times New Roman" w:cs="Times New Roman"/>
          <w:sz w:val="24"/>
          <w:szCs w:val="24"/>
        </w:rPr>
        <w:t>Детский сад - это целостная открытая педагогическая система, состоящая из нескольких подсистем, которые являются  стратегическими направлениями  развития.  Детский сад – это социально-педагогическая, открытая, взаимодействующая с внешней средой система, в то же время она является составляющей единицей  муниципальной, региональной, республиканской и федеральной образовательной системы.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Своей главной задачей мы видим </w:t>
      </w:r>
      <w:r w:rsidRPr="00E66BFD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>Дошкольное образовательное учреждение стремится, с одной стороны, адаптироваться к воспитанникам с их индивидуальными особенностями, с другой – по возможности гибко реагировать на социокультурные изменения среды. В качестве принципов организации воспитательного процесса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мы рассматриваем принцип личностной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 xml:space="preserve"> ориентации.       Все воспитанники, независимо от их индивидуальных способностей и особенностей, должны найти свое место в ДОУ. Воспитательный процесс носит развивающий характер, который проявляется в создании условий для того, чтобы каждый воспитанник мог полностью реализовать себя свои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способности и </w:t>
      </w:r>
      <w:r w:rsidR="007A13E0" w:rsidRPr="00E66BFD">
        <w:rPr>
          <w:rFonts w:ascii="Times New Roman" w:eastAsia="Times New Roman" w:hAnsi="Times New Roman" w:cs="Times New Roman"/>
          <w:sz w:val="24"/>
          <w:szCs w:val="24"/>
        </w:rPr>
        <w:t>интересы.</w:t>
      </w:r>
    </w:p>
    <w:p w:rsidR="007A13E0" w:rsidRDefault="007A13E0" w:rsidP="0015168E">
      <w:pPr>
        <w:autoSpaceDE w:val="0"/>
        <w:autoSpaceDN w:val="0"/>
        <w:adjustRightInd w:val="0"/>
        <w:spacing w:before="100" w:beforeAutospacing="1" w:after="0" w:line="240" w:lineRule="auto"/>
        <w:jc w:val="both"/>
      </w:pPr>
      <w:r w:rsidRPr="00AA25E1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Программы, проекты, конкурсы, гранты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 которых планирует принять участие учреждение в предстоящем году: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городских конкурсах: «Всезнайка», «Хочу все знать!», «Татар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кызы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«Кубик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Рубика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«Родной язык – мое богатство»,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15168E">
        <w:rPr>
          <w:rFonts w:ascii="Times New Roman" w:eastAsia="Times New Roman" w:hAnsi="Times New Roman" w:cs="Times New Roman"/>
          <w:sz w:val="24"/>
          <w:szCs w:val="24"/>
        </w:rPr>
        <w:t>Джалиловские</w:t>
      </w:r>
      <w:proofErr w:type="spellEnd"/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 чтения»,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художественной самодеятельности работников ДОУ, «Звездочки ХХ</w:t>
      </w:r>
      <w:proofErr w:type="gramStart"/>
      <w:r w:rsidRPr="00AA25E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gramEnd"/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 века», «Зеленый огонек», уча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стие  на грант «Воспитатель России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 xml:space="preserve">участие в республиканских конкурсах: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 xml:space="preserve">«Веселая карусель», «Семейный очаг»,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 xml:space="preserve">«Неопалимая купина»,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Всероссийских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конкурсах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: «Воспитатель профессионал»  и т.д. 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Рецензировать программу по экологическому воспитанию дошкольников «Друзья природы»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D30817">
        <w:rPr>
          <w:rFonts w:ascii="Times New Roman" w:eastAsia="Times New Roman" w:hAnsi="Times New Roman" w:cs="Times New Roman"/>
          <w:sz w:val="24"/>
          <w:szCs w:val="24"/>
        </w:rPr>
        <w:t>НГПУ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A25E1">
        <w:rPr>
          <w:rFonts w:ascii="Times New Roman" w:eastAsia="Times New Roman" w:hAnsi="Times New Roman" w:cs="Times New Roman"/>
          <w:sz w:val="24"/>
          <w:szCs w:val="24"/>
        </w:rPr>
        <w:t>Подготовить педагогов для участия в городском конкурсе «Воспитатель года»</w:t>
      </w:r>
      <w:r w:rsidR="001516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F3BE7" w:rsidRDefault="000F3BE7"/>
    <w:sectPr w:rsidR="000F3BE7" w:rsidSect="003A77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D25E8"/>
    <w:multiLevelType w:val="hybridMultilevel"/>
    <w:tmpl w:val="A4223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D3811"/>
    <w:rsid w:val="000534D2"/>
    <w:rsid w:val="000F3BE7"/>
    <w:rsid w:val="00130056"/>
    <w:rsid w:val="0015168E"/>
    <w:rsid w:val="00294C6A"/>
    <w:rsid w:val="00303EB8"/>
    <w:rsid w:val="00311012"/>
    <w:rsid w:val="003347A2"/>
    <w:rsid w:val="003A77BD"/>
    <w:rsid w:val="003D3811"/>
    <w:rsid w:val="003F3F50"/>
    <w:rsid w:val="00410D08"/>
    <w:rsid w:val="00481AF8"/>
    <w:rsid w:val="004E76F8"/>
    <w:rsid w:val="004E7FE3"/>
    <w:rsid w:val="00527511"/>
    <w:rsid w:val="005A22C4"/>
    <w:rsid w:val="005D69F8"/>
    <w:rsid w:val="005F1235"/>
    <w:rsid w:val="006E4DBF"/>
    <w:rsid w:val="007642DE"/>
    <w:rsid w:val="007A13E0"/>
    <w:rsid w:val="007E2C6C"/>
    <w:rsid w:val="008E166B"/>
    <w:rsid w:val="008F47D0"/>
    <w:rsid w:val="009B7ACE"/>
    <w:rsid w:val="00A357B6"/>
    <w:rsid w:val="00A648B8"/>
    <w:rsid w:val="00AA37AB"/>
    <w:rsid w:val="00B76CAE"/>
    <w:rsid w:val="00B9128B"/>
    <w:rsid w:val="00CB5749"/>
    <w:rsid w:val="00D30817"/>
    <w:rsid w:val="00DD5658"/>
    <w:rsid w:val="00E32C5A"/>
    <w:rsid w:val="00E35D21"/>
    <w:rsid w:val="00E55990"/>
    <w:rsid w:val="00E66BFD"/>
    <w:rsid w:val="00F95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unhideWhenUsed/>
    <w:rsid w:val="00E66BFD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27511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DD565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A7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7B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3">
    <w:name w:val="Цветовое выделение"/>
    <w:uiPriority w:val="99"/>
    <w:rsid w:val="003A77BD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77BD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6">
    <w:name w:val="Прижатый влево"/>
    <w:basedOn w:val="a"/>
    <w:next w:val="a"/>
    <w:uiPriority w:val="99"/>
    <w:rsid w:val="003A77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styleId="a7">
    <w:name w:val="Hyperlink"/>
    <w:basedOn w:val="a0"/>
    <w:uiPriority w:val="99"/>
    <w:semiHidden/>
    <w:unhideWhenUsed/>
    <w:rsid w:val="00E66B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_chelny/page92694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186E9-4AFA-489E-ADBC-8B15C994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3418</Words>
  <Characters>19485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</cp:lastModifiedBy>
  <cp:revision>6</cp:revision>
  <dcterms:created xsi:type="dcterms:W3CDTF">2021-03-31T12:04:00Z</dcterms:created>
  <dcterms:modified xsi:type="dcterms:W3CDTF">2021-04-16T12:11:00Z</dcterms:modified>
</cp:coreProperties>
</file>